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A34" w:rsidRPr="009C0167" w:rsidRDefault="008734B3">
      <w:pPr>
        <w:jc w:val="center"/>
        <w:rPr>
          <w:rFonts w:ascii="宋体" w:eastAsia="宋体" w:hAnsi="宋体"/>
          <w:sz w:val="28"/>
          <w:szCs w:val="28"/>
        </w:rPr>
      </w:pPr>
      <w:r w:rsidRPr="009C0167">
        <w:rPr>
          <w:rFonts w:ascii="宋体" w:eastAsia="宋体" w:hAnsi="宋体" w:hint="eastAsia"/>
          <w:sz w:val="28"/>
          <w:szCs w:val="28"/>
        </w:rPr>
        <w:t xml:space="preserve">手艺承古，情意纸团 </w:t>
      </w:r>
    </w:p>
    <w:p w:rsidR="00844539" w:rsidRPr="009C0167" w:rsidRDefault="008734B3">
      <w:pPr>
        <w:jc w:val="center"/>
        <w:rPr>
          <w:rFonts w:ascii="宋体" w:eastAsia="宋体" w:hAnsi="宋体"/>
          <w:sz w:val="28"/>
          <w:szCs w:val="28"/>
        </w:rPr>
      </w:pPr>
      <w:r w:rsidRPr="009C0167">
        <w:rPr>
          <w:rFonts w:ascii="宋体" w:eastAsia="宋体" w:hAnsi="宋体" w:hint="eastAsia"/>
          <w:sz w:val="28"/>
          <w:szCs w:val="28"/>
        </w:rPr>
        <w:t>——</w:t>
      </w:r>
      <w:r w:rsidR="005A7A34" w:rsidRPr="009C0167">
        <w:rPr>
          <w:rFonts w:ascii="宋体" w:eastAsia="宋体" w:hAnsi="宋体" w:hint="eastAsia"/>
          <w:sz w:val="28"/>
          <w:szCs w:val="28"/>
        </w:rPr>
        <w:t>记</w:t>
      </w:r>
      <w:r w:rsidR="005A7A34" w:rsidRPr="009C0167">
        <w:rPr>
          <w:rFonts w:ascii="宋体" w:eastAsia="宋体" w:hAnsi="宋体"/>
          <w:sz w:val="28"/>
          <w:szCs w:val="28"/>
        </w:rPr>
        <w:t>金塘老年学习点</w:t>
      </w:r>
      <w:r w:rsidRPr="009C0167">
        <w:rPr>
          <w:rFonts w:ascii="宋体" w:eastAsia="宋体" w:hAnsi="宋体" w:hint="eastAsia"/>
          <w:sz w:val="28"/>
          <w:szCs w:val="28"/>
        </w:rPr>
        <w:t>古风衍纸团扇制作</w:t>
      </w:r>
      <w:r w:rsidR="005A7A34" w:rsidRPr="009C0167">
        <w:rPr>
          <w:rFonts w:ascii="宋体" w:eastAsia="宋体" w:hAnsi="宋体" w:hint="eastAsia"/>
          <w:sz w:val="28"/>
          <w:szCs w:val="28"/>
        </w:rPr>
        <w:t>活动</w:t>
      </w:r>
    </w:p>
    <w:p w:rsidR="00844539" w:rsidRPr="009C0167" w:rsidRDefault="008734B3" w:rsidP="009C0167">
      <w:pPr>
        <w:spacing w:line="360" w:lineRule="auto"/>
        <w:ind w:firstLineChars="200" w:firstLine="480"/>
        <w:rPr>
          <w:rFonts w:ascii="宋体" w:eastAsia="宋体" w:hAnsi="宋体" w:cs="宋体"/>
          <w:sz w:val="24"/>
        </w:rPr>
      </w:pPr>
      <w:r w:rsidRPr="009C0167">
        <w:rPr>
          <w:rFonts w:ascii="宋体" w:eastAsia="宋体" w:hAnsi="宋体" w:cs="宋体" w:hint="eastAsia"/>
          <w:sz w:val="24"/>
        </w:rPr>
        <w:t>为丰富社区居民文化生活，让社区居民沉浸式感受非遗文化的魅力，</w:t>
      </w:r>
      <w:r w:rsidR="009C0167" w:rsidRPr="009C0167">
        <w:rPr>
          <w:rFonts w:ascii="宋体" w:eastAsia="宋体" w:hAnsi="宋体" w:cs="宋体" w:hint="eastAsia"/>
          <w:sz w:val="24"/>
        </w:rPr>
        <w:t>9月10日</w:t>
      </w:r>
      <w:r w:rsidR="009C0167" w:rsidRPr="009C0167">
        <w:rPr>
          <w:rFonts w:ascii="宋体" w:eastAsia="宋体" w:hAnsi="宋体" w:cs="宋体"/>
          <w:sz w:val="24"/>
        </w:rPr>
        <w:t>，</w:t>
      </w:r>
      <w:r w:rsidRPr="009C0167">
        <w:rPr>
          <w:rFonts w:ascii="宋体" w:eastAsia="宋体" w:hAnsi="宋体" w:cs="宋体" w:hint="eastAsia"/>
          <w:sz w:val="24"/>
        </w:rPr>
        <w:t>金塘居委</w:t>
      </w:r>
      <w:r w:rsidR="00251C31" w:rsidRPr="009C0167">
        <w:rPr>
          <w:rFonts w:ascii="宋体" w:eastAsia="宋体" w:hAnsi="宋体" w:cs="宋体" w:hint="eastAsia"/>
          <w:sz w:val="24"/>
        </w:rPr>
        <w:t>会</w:t>
      </w:r>
      <w:r w:rsidR="005A7A34" w:rsidRPr="009C0167">
        <w:rPr>
          <w:rFonts w:ascii="宋体" w:eastAsia="宋体" w:hAnsi="宋体" w:cs="宋体" w:hint="eastAsia"/>
          <w:sz w:val="24"/>
        </w:rPr>
        <w:t>老年学习点</w:t>
      </w:r>
      <w:r w:rsidRPr="009C0167">
        <w:rPr>
          <w:rFonts w:ascii="宋体" w:eastAsia="宋体" w:hAnsi="宋体" w:cs="宋体" w:hint="eastAsia"/>
          <w:sz w:val="24"/>
        </w:rPr>
        <w:t>、居民区妇联组织开展</w:t>
      </w:r>
      <w:r w:rsidR="005A7A34" w:rsidRPr="009C0167">
        <w:rPr>
          <w:rFonts w:ascii="宋体" w:eastAsia="宋体" w:hAnsi="宋体" w:cs="宋体" w:hint="eastAsia"/>
          <w:sz w:val="24"/>
        </w:rPr>
        <w:t>了</w:t>
      </w:r>
      <w:r w:rsidRPr="009C0167">
        <w:rPr>
          <w:rFonts w:ascii="宋体" w:eastAsia="宋体" w:hAnsi="宋体" w:cs="宋体" w:hint="eastAsia"/>
          <w:sz w:val="24"/>
        </w:rPr>
        <w:t>“手艺承古，情意纸团 ——古风衍纸团扇制作”活动。</w:t>
      </w:r>
    </w:p>
    <w:p w:rsidR="00844539" w:rsidRPr="009C0167" w:rsidRDefault="009C0167" w:rsidP="009C0167">
      <w:pPr>
        <w:spacing w:line="360" w:lineRule="auto"/>
        <w:ind w:firstLineChars="200" w:firstLine="480"/>
        <w:rPr>
          <w:rFonts w:ascii="宋体" w:eastAsia="宋体" w:hAnsi="宋体" w:cs="宋体"/>
          <w:sz w:val="24"/>
        </w:rPr>
      </w:pPr>
      <w:bookmarkStart w:id="0" w:name="_GoBack"/>
      <w:r w:rsidRPr="009C0167">
        <w:rPr>
          <w:rFonts w:ascii="宋体" w:eastAsia="宋体" w:hAnsi="宋体" w:cs="宋体" w:hint="eastAsia"/>
          <w:noProof/>
          <w:sz w:val="24"/>
        </w:rPr>
        <w:drawing>
          <wp:anchor distT="0" distB="0" distL="114300" distR="114300" simplePos="0" relativeHeight="251662336" behindDoc="0" locked="0" layoutInCell="1" allowOverlap="1" wp14:anchorId="009EB34A" wp14:editId="6350D6AD">
            <wp:simplePos x="0" y="0"/>
            <wp:positionH relativeFrom="column">
              <wp:posOffset>3714750</wp:posOffset>
            </wp:positionH>
            <wp:positionV relativeFrom="paragraph">
              <wp:posOffset>1744980</wp:posOffset>
            </wp:positionV>
            <wp:extent cx="1562100" cy="15621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4091015335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bookmarkEnd w:id="0"/>
      <w:r w:rsidR="004F589A" w:rsidRPr="009C0167">
        <w:rPr>
          <w:rFonts w:ascii="宋体" w:eastAsia="宋体" w:hAnsi="宋体" w:cs="宋体" w:hint="eastAsia"/>
          <w:noProof/>
          <w:sz w:val="24"/>
        </w:rPr>
        <w:drawing>
          <wp:anchor distT="0" distB="0" distL="114300" distR="114300" simplePos="0" relativeHeight="251657216" behindDoc="0" locked="0" layoutInCell="1" allowOverlap="1" wp14:anchorId="6F04BF79" wp14:editId="243264DE">
            <wp:simplePos x="0" y="0"/>
            <wp:positionH relativeFrom="column">
              <wp:posOffset>-66675</wp:posOffset>
            </wp:positionH>
            <wp:positionV relativeFrom="paragraph">
              <wp:posOffset>89535</wp:posOffset>
            </wp:positionV>
            <wp:extent cx="1781175" cy="13347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409101534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334770"/>
                    </a:xfrm>
                    <a:prstGeom prst="rect">
                      <a:avLst/>
                    </a:prstGeom>
                  </pic:spPr>
                </pic:pic>
              </a:graphicData>
            </a:graphic>
            <wp14:sizeRelH relativeFrom="page">
              <wp14:pctWidth>0</wp14:pctWidth>
            </wp14:sizeRelH>
            <wp14:sizeRelV relativeFrom="page">
              <wp14:pctHeight>0</wp14:pctHeight>
            </wp14:sizeRelV>
          </wp:anchor>
        </w:drawing>
      </w:r>
      <w:r w:rsidR="008734B3" w:rsidRPr="009C0167">
        <w:rPr>
          <w:rFonts w:ascii="宋体" w:eastAsia="宋体" w:hAnsi="宋体" w:cs="宋体" w:hint="eastAsia"/>
          <w:sz w:val="24"/>
        </w:rPr>
        <w:t xml:space="preserve">衍纸又叫卷纸，是我国珍贵的非物质文化遗产。用专用的工具将细长的纸条一圈圈卷成一个个小零件，通过卷、捏、粘，再组合创作成不同的图案，成为一件精美的艺术品。团扇，又称宫扇、纨扇，是中国汉族传统工艺品及艺术品，是一种圆形有柄的扇子 它代表着团员友善、吉祥如意！衍纸团扇是在传统的团扇基础上加上了立体衍纸的艺术，让团扇在实用的基础上，更具观赏性。    </w:t>
      </w:r>
    </w:p>
    <w:p w:rsidR="00844539" w:rsidRPr="009C0167" w:rsidRDefault="008734B3" w:rsidP="009C0167">
      <w:pPr>
        <w:spacing w:line="360" w:lineRule="auto"/>
        <w:ind w:firstLineChars="200" w:firstLine="480"/>
        <w:rPr>
          <w:rFonts w:ascii="宋体" w:eastAsia="宋体" w:hAnsi="宋体" w:cs="宋体"/>
          <w:sz w:val="24"/>
        </w:rPr>
      </w:pPr>
      <w:r w:rsidRPr="009C0167">
        <w:rPr>
          <w:rFonts w:ascii="宋体" w:eastAsia="宋体" w:hAnsi="宋体" w:cs="宋体" w:hint="eastAsia"/>
          <w:sz w:val="24"/>
        </w:rPr>
        <w:t>在手工老师的指导下居民志愿者们学会了如何用专业工作卷纸和塑形，大家按照花样，把花瓣和花叶小心翼翼地粘贴在扇面上，经过大家的创作，精美的团扇作品在居民手中诞生。此次活动居民们不仅掌握了衍纸艺术的基本技巧，还亲手制作出了各具特色的团扇作品，也让他们更深刻感受到中华传统文化的深厚底蕴，展现了非凡的创造力与耐心，增进邻里间的情感交流，营造更加文明和谐、温馨友爱的社区氛围。</w:t>
      </w:r>
    </w:p>
    <w:p w:rsidR="00251C31" w:rsidRPr="00251C31" w:rsidRDefault="00251C31">
      <w:pPr>
        <w:ind w:firstLineChars="200" w:firstLine="560"/>
        <w:rPr>
          <w:rFonts w:ascii="Times New Roman" w:eastAsia="宋体" w:hAnsi="Times New Roman" w:cs="宋体"/>
          <w:sz w:val="28"/>
          <w:szCs w:val="28"/>
        </w:rPr>
      </w:pPr>
    </w:p>
    <w:p w:rsidR="00844539" w:rsidRPr="00251C31" w:rsidRDefault="00844539">
      <w:pPr>
        <w:ind w:firstLineChars="200" w:firstLine="560"/>
        <w:rPr>
          <w:rFonts w:ascii="Times New Roman" w:eastAsia="宋体" w:hAnsi="Times New Roman" w:cs="宋体"/>
          <w:sz w:val="28"/>
          <w:szCs w:val="28"/>
        </w:rPr>
      </w:pPr>
    </w:p>
    <w:p w:rsidR="00844539" w:rsidRPr="00251C31" w:rsidRDefault="008734B3">
      <w:pPr>
        <w:ind w:firstLineChars="200" w:firstLine="560"/>
        <w:jc w:val="right"/>
        <w:rPr>
          <w:rFonts w:ascii="Times New Roman" w:eastAsia="宋体" w:hAnsi="Times New Roman" w:cs="宋体"/>
          <w:sz w:val="28"/>
          <w:szCs w:val="28"/>
        </w:rPr>
      </w:pPr>
      <w:r w:rsidRPr="00251C31">
        <w:rPr>
          <w:rFonts w:ascii="Times New Roman" w:eastAsia="宋体" w:hAnsi="宋体" w:cs="宋体" w:hint="eastAsia"/>
          <w:sz w:val="28"/>
          <w:szCs w:val="28"/>
        </w:rPr>
        <w:t>金塘居委</w:t>
      </w:r>
      <w:r w:rsidR="00251C31" w:rsidRPr="00251C31">
        <w:rPr>
          <w:rFonts w:ascii="Times New Roman" w:eastAsia="宋体" w:hAnsi="宋体" w:cs="宋体" w:hint="eastAsia"/>
          <w:sz w:val="28"/>
          <w:szCs w:val="28"/>
        </w:rPr>
        <w:t>会</w:t>
      </w:r>
    </w:p>
    <w:sectPr w:rsidR="00844539" w:rsidRPr="00251C31" w:rsidSect="008445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BB" w:rsidRDefault="000671BB" w:rsidP="00251C31">
      <w:r>
        <w:separator/>
      </w:r>
    </w:p>
  </w:endnote>
  <w:endnote w:type="continuationSeparator" w:id="0">
    <w:p w:rsidR="000671BB" w:rsidRDefault="000671BB" w:rsidP="0025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BB" w:rsidRDefault="000671BB" w:rsidP="00251C31">
      <w:r>
        <w:separator/>
      </w:r>
    </w:p>
  </w:footnote>
  <w:footnote w:type="continuationSeparator" w:id="0">
    <w:p w:rsidR="000671BB" w:rsidRDefault="000671BB" w:rsidP="00251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NhMTg0MDcxZGY0ZDc2MjJkNzEzMzJkMTlkMDdkNDkifQ=="/>
  </w:docVars>
  <w:rsids>
    <w:rsidRoot w:val="355549D4"/>
    <w:rsid w:val="000671BB"/>
    <w:rsid w:val="00251C31"/>
    <w:rsid w:val="004F589A"/>
    <w:rsid w:val="005A7A34"/>
    <w:rsid w:val="00844539"/>
    <w:rsid w:val="008734B3"/>
    <w:rsid w:val="009C0167"/>
    <w:rsid w:val="09BC1108"/>
    <w:rsid w:val="355549D4"/>
    <w:rsid w:val="35625985"/>
    <w:rsid w:val="3B1C0E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EE20FC"/>
  <w15:docId w15:val="{4018A49B-7075-4110-9B70-4EA2AFE9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3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C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51C31"/>
    <w:rPr>
      <w:rFonts w:asciiTheme="minorHAnsi" w:eastAsiaTheme="minorEastAsia" w:hAnsiTheme="minorHAnsi" w:cstheme="minorBidi"/>
      <w:kern w:val="2"/>
      <w:sz w:val="18"/>
      <w:szCs w:val="18"/>
    </w:rPr>
  </w:style>
  <w:style w:type="paragraph" w:styleId="a5">
    <w:name w:val="footer"/>
    <w:basedOn w:val="a"/>
    <w:link w:val="a6"/>
    <w:rsid w:val="00251C31"/>
    <w:pPr>
      <w:tabs>
        <w:tab w:val="center" w:pos="4153"/>
        <w:tab w:val="right" w:pos="8306"/>
      </w:tabs>
      <w:snapToGrid w:val="0"/>
      <w:jc w:val="left"/>
    </w:pPr>
    <w:rPr>
      <w:sz w:val="18"/>
      <w:szCs w:val="18"/>
    </w:rPr>
  </w:style>
  <w:style w:type="character" w:customStyle="1" w:styleId="a6">
    <w:name w:val="页脚 字符"/>
    <w:basedOn w:val="a0"/>
    <w:link w:val="a5"/>
    <w:rsid w:val="00251C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72</Words>
  <Characters>411</Characters>
  <Application>Microsoft Office Word</Application>
  <DocSecurity>0</DocSecurity>
  <Lines>3</Lines>
  <Paragraphs>1</Paragraphs>
  <ScaleCrop>false</ScaleCrop>
  <Company>Microsoft</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dc:creator>
  <cp:lastModifiedBy>Administrator</cp:lastModifiedBy>
  <cp:revision>5</cp:revision>
  <dcterms:created xsi:type="dcterms:W3CDTF">2024-09-08T23:21:00Z</dcterms:created>
  <dcterms:modified xsi:type="dcterms:W3CDTF">2024-09-11T07:53:00Z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3988F646B5194D2A87C3CD62DBB2C35D_11</vt:lpwstr>
  </property>
</Properties>
</file>